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B6" w:rsidRDefault="00A957B6" w:rsidP="00A957B6">
      <w:r>
        <w:t xml:space="preserve">Chris </w:t>
      </w:r>
      <w:proofErr w:type="spellStart"/>
      <w:r>
        <w:t>Zatratz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4E2A" w:rsidRDefault="00A957B6" w:rsidP="00A957B6">
      <w:r>
        <w:t>Quantitative Methods in Social Sciences</w:t>
      </w:r>
    </w:p>
    <w:p w:rsidR="00A957B6" w:rsidRDefault="00F74E2A" w:rsidP="00A957B6">
      <w:r>
        <w:t>Justin Murphy</w:t>
      </w:r>
      <w:r w:rsidR="00A957B6">
        <w:tab/>
      </w:r>
      <w:r w:rsidR="00A957B6">
        <w:tab/>
      </w:r>
      <w:r w:rsidR="00A957B6">
        <w:tab/>
      </w:r>
      <w:r w:rsidR="00A957B6">
        <w:tab/>
      </w:r>
    </w:p>
    <w:p w:rsidR="00A957B6" w:rsidRDefault="00A957B6" w:rsidP="00A957B6">
      <w:r>
        <w:t>Mid-Term</w:t>
      </w:r>
      <w:r>
        <w:tab/>
      </w:r>
      <w:r>
        <w:tab/>
      </w:r>
      <w:r>
        <w:tab/>
      </w:r>
      <w:r>
        <w:tab/>
      </w:r>
    </w:p>
    <w:p w:rsidR="00A957B6" w:rsidRDefault="00A957B6" w:rsidP="00A957B6">
      <w:r>
        <w:tab/>
      </w:r>
      <w:r>
        <w:tab/>
      </w:r>
      <w:r>
        <w:tab/>
      </w:r>
      <w:r>
        <w:tab/>
      </w:r>
    </w:p>
    <w:p w:rsidR="00A957B6" w:rsidRDefault="00A957B6" w:rsidP="00A957B6">
      <w:r>
        <w:t xml:space="preserve">My group project is focused on how corporations effect education. </w:t>
      </w:r>
      <w:r>
        <w:t xml:space="preserve"> So, it seemed fitting that </w:t>
      </w:r>
      <w:r>
        <w:t>I compare the data from Big Business to the data from Education.</w:t>
      </w:r>
      <w:r>
        <w:tab/>
      </w:r>
      <w:r>
        <w:tab/>
      </w:r>
      <w:r>
        <w:tab/>
      </w:r>
      <w:r>
        <w:tab/>
      </w:r>
    </w:p>
    <w:p w:rsidR="00A957B6" w:rsidRDefault="00A957B6" w:rsidP="00A957B6">
      <w:r>
        <w:tab/>
      </w:r>
      <w:r>
        <w:tab/>
      </w:r>
      <w:r>
        <w:tab/>
      </w:r>
      <w:r>
        <w:tab/>
      </w:r>
    </w:p>
    <w:p w:rsidR="00B41AD4" w:rsidRDefault="00A957B6" w:rsidP="00A957B6">
      <w:r>
        <w:t>The data from education asked, "What is the highest degree th</w:t>
      </w:r>
      <w:r>
        <w:t xml:space="preserve">at you have earned?” which </w:t>
      </w:r>
      <w:r>
        <w:t>ranged from no degree to a doctorate.</w:t>
      </w:r>
    </w:p>
    <w:p w:rsidR="00B41AD4" w:rsidRDefault="00B41AD4" w:rsidP="00A957B6"/>
    <w:p w:rsidR="00A957B6" w:rsidRDefault="00B41AD4" w:rsidP="00A957B6">
      <w:r w:rsidRPr="00B41AD4">
        <w:t>The data from big business was a feeling thermometer, that is, a person was asked to give</w:t>
      </w:r>
      <w:r w:rsidRPr="00B41AD4">
        <w:tab/>
        <w:t>their feeling of a certain subject and rate it from 0-100, with 0 being the worst and 100 being the best.</w:t>
      </w:r>
      <w:r w:rsidRPr="00B41AD4">
        <w:tab/>
      </w:r>
      <w:r w:rsidR="00A957B6">
        <w:tab/>
      </w:r>
      <w:r w:rsidR="00A957B6">
        <w:tab/>
      </w:r>
      <w:r w:rsidR="00A957B6">
        <w:tab/>
      </w:r>
      <w:r w:rsidR="00A957B6">
        <w:tab/>
      </w:r>
    </w:p>
    <w:p w:rsidR="00673230" w:rsidRPr="00B41AD4" w:rsidRDefault="00A957B6" w:rsidP="00A957B6">
      <w:r w:rsidRPr="00A957B6">
        <w:rPr>
          <w:u w:val="single"/>
        </w:rPr>
        <w:t>S</w:t>
      </w:r>
      <w:r>
        <w:rPr>
          <w:u w:val="single"/>
        </w:rPr>
        <w:t>ummary Statistics of Education</w:t>
      </w:r>
    </w:p>
    <w:p w:rsidR="00A957B6" w:rsidRDefault="00A957B6" w:rsidP="00A957B6">
      <w:pPr>
        <w:rPr>
          <w:u w:val="single"/>
        </w:rPr>
      </w:pPr>
    </w:p>
    <w:p w:rsidR="00A957B6" w:rsidRDefault="00A957B6" w:rsidP="00A957B6">
      <w:r w:rsidRPr="00A957B6">
        <w:drawing>
          <wp:inline distT="0" distB="0" distL="0" distR="0">
            <wp:extent cx="3686810" cy="1726565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810" cy="17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7B6" w:rsidRDefault="00A957B6" w:rsidP="00A957B6"/>
    <w:p w:rsidR="00A957B6" w:rsidRDefault="00A957B6" w:rsidP="00A957B6">
      <w:r w:rsidRPr="00A957B6">
        <w:rPr>
          <w:b/>
        </w:rPr>
        <w:t>Standard Deviation</w:t>
      </w:r>
      <w:r w:rsidRPr="00A957B6">
        <w:rPr>
          <w:b/>
        </w:rPr>
        <w:t xml:space="preserve"> </w:t>
      </w:r>
      <w:r w:rsidR="00B41AD4">
        <w:rPr>
          <w:b/>
        </w:rPr>
        <w:t>-</w:t>
      </w:r>
      <w:r w:rsidRPr="00A957B6">
        <w:t xml:space="preserve"> </w:t>
      </w:r>
      <w:r w:rsidR="00E36946" w:rsidRPr="00E36946">
        <w:t>178.71601</w:t>
      </w:r>
      <w:r>
        <w:tab/>
      </w:r>
    </w:p>
    <w:p w:rsidR="00A957B6" w:rsidRDefault="00A957B6" w:rsidP="00A957B6">
      <w:pPr>
        <w:rPr>
          <w:b/>
        </w:rPr>
      </w:pPr>
    </w:p>
    <w:p w:rsidR="00A957B6" w:rsidRPr="00A957B6" w:rsidRDefault="00A957B6" w:rsidP="00A957B6">
      <w:r>
        <w:t xml:space="preserve">Standard Deviation is the average deviation from the mean.  So, </w:t>
      </w:r>
      <w:r w:rsidR="00E36946">
        <w:t>if the standard deviation is 178.71 and the mean is 150.62</w:t>
      </w:r>
      <w:r>
        <w:t xml:space="preserve">, that </w:t>
      </w:r>
      <w:proofErr w:type="gramStart"/>
      <w:r>
        <w:t>means</w:t>
      </w:r>
      <w:proofErr w:type="gramEnd"/>
      <w:r>
        <w:t xml:space="preserve"> </w:t>
      </w:r>
      <w:r w:rsidR="00E66CD2">
        <w:t xml:space="preserve">that data points from </w:t>
      </w:r>
      <w:r w:rsidR="00E36946">
        <w:t xml:space="preserve">-28.11 and 329.33 </w:t>
      </w:r>
      <w:r w:rsidR="00B41AD4">
        <w:t>are within the standard deviation</w:t>
      </w:r>
      <w:r w:rsidR="00E66CD2">
        <w:t>.</w:t>
      </w:r>
      <w:r w:rsidR="005D2C68">
        <w:t xml:space="preserve">  All of the responses were within the standard deviation except for </w:t>
      </w:r>
      <w:r w:rsidR="005D2C68" w:rsidRPr="005D2C68">
        <w:rPr>
          <w:i/>
        </w:rPr>
        <w:t>no degree</w:t>
      </w:r>
      <w:r w:rsidR="005D2C68">
        <w:t xml:space="preserve"> and </w:t>
      </w:r>
      <w:r w:rsidR="005D2C68" w:rsidRPr="005D2C68">
        <w:rPr>
          <w:i/>
        </w:rPr>
        <w:t>bachelor’s degree</w:t>
      </w:r>
      <w:r w:rsidR="005D2C68">
        <w:t>.</w:t>
      </w:r>
    </w:p>
    <w:p w:rsidR="00A957B6" w:rsidRDefault="00A957B6" w:rsidP="00A957B6">
      <w:pPr>
        <w:rPr>
          <w:b/>
        </w:rPr>
      </w:pPr>
    </w:p>
    <w:p w:rsidR="00E66CD2" w:rsidRPr="00E36946" w:rsidRDefault="00A957B6" w:rsidP="00A957B6">
      <w:r w:rsidRPr="00A957B6">
        <w:rPr>
          <w:b/>
        </w:rPr>
        <w:t>Mean</w:t>
      </w:r>
      <w:r>
        <w:rPr>
          <w:b/>
        </w:rPr>
        <w:t xml:space="preserve"> </w:t>
      </w:r>
      <w:r w:rsidR="00B41AD4">
        <w:rPr>
          <w:b/>
        </w:rPr>
        <w:t>-</w:t>
      </w:r>
      <w:r w:rsidR="00E36946">
        <w:t>150.62</w:t>
      </w:r>
    </w:p>
    <w:p w:rsidR="00E66CD2" w:rsidRDefault="00E66CD2" w:rsidP="00A957B6"/>
    <w:p w:rsidR="00A957B6" w:rsidRDefault="00E66CD2" w:rsidP="00A957B6">
      <w:r>
        <w:t>The mean is the average of all of the data points. So,</w:t>
      </w:r>
      <w:r w:rsidR="00E36946">
        <w:t xml:space="preserve"> the average number of responses for a particular degree, or lack thereof, was</w:t>
      </w:r>
      <w:r w:rsidR="005D2C68">
        <w:t xml:space="preserve"> 150.62.</w:t>
      </w:r>
      <w:r w:rsidR="00E36946">
        <w:t xml:space="preserve"> </w:t>
      </w:r>
      <w:r>
        <w:t xml:space="preserve"> </w:t>
      </w:r>
      <w:r w:rsidR="00A957B6">
        <w:tab/>
      </w:r>
    </w:p>
    <w:p w:rsidR="005D2C68" w:rsidRDefault="005D2C68" w:rsidP="00A957B6">
      <w:pPr>
        <w:rPr>
          <w:b/>
        </w:rPr>
      </w:pPr>
    </w:p>
    <w:p w:rsidR="005D2C68" w:rsidRDefault="00A957B6" w:rsidP="00A957B6">
      <w:r w:rsidRPr="00A957B6">
        <w:rPr>
          <w:b/>
        </w:rPr>
        <w:t>Median</w:t>
      </w:r>
      <w:r>
        <w:rPr>
          <w:b/>
        </w:rPr>
        <w:t xml:space="preserve"> </w:t>
      </w:r>
      <w:r w:rsidR="00B41AD4">
        <w:rPr>
          <w:b/>
        </w:rPr>
        <w:t>-</w:t>
      </w:r>
      <w:r w:rsidR="00E36946">
        <w:rPr>
          <w:b/>
        </w:rPr>
        <w:t xml:space="preserve"> </w:t>
      </w:r>
      <w:r w:rsidR="00E36946" w:rsidRPr="00E36946">
        <w:t>68.5</w:t>
      </w:r>
      <w:r w:rsidR="00E36946">
        <w:t>0</w:t>
      </w:r>
    </w:p>
    <w:p w:rsidR="005D2C68" w:rsidRDefault="005D2C68" w:rsidP="00A957B6"/>
    <w:p w:rsidR="005D2C68" w:rsidRDefault="005D2C68" w:rsidP="00A957B6">
      <w:r>
        <w:t>The median is the middle number of a data set.  So, once ordered numerically from lowest to highest, the middle value was 68.50.</w:t>
      </w:r>
    </w:p>
    <w:p w:rsidR="00A957B6" w:rsidRDefault="00A957B6" w:rsidP="00A957B6">
      <w:r>
        <w:tab/>
      </w:r>
    </w:p>
    <w:p w:rsidR="00F713D8" w:rsidRDefault="00F713D8" w:rsidP="00A957B6">
      <w:pPr>
        <w:rPr>
          <w:b/>
        </w:rPr>
      </w:pPr>
    </w:p>
    <w:p w:rsidR="00F713D8" w:rsidRDefault="00F713D8" w:rsidP="00A957B6">
      <w:pPr>
        <w:rPr>
          <w:b/>
        </w:rPr>
      </w:pPr>
    </w:p>
    <w:p w:rsidR="00F713D8" w:rsidRDefault="00F713D8" w:rsidP="00A957B6">
      <w:pPr>
        <w:rPr>
          <w:b/>
        </w:rPr>
      </w:pPr>
    </w:p>
    <w:p w:rsidR="00A957B6" w:rsidRDefault="00A957B6" w:rsidP="00A957B6">
      <w:r w:rsidRPr="00A957B6">
        <w:rPr>
          <w:b/>
        </w:rPr>
        <w:lastRenderedPageBreak/>
        <w:t>Min</w:t>
      </w:r>
      <w:r w:rsidRPr="00A957B6">
        <w:rPr>
          <w:b/>
        </w:rPr>
        <w:t xml:space="preserve">. </w:t>
      </w:r>
      <w:r w:rsidR="00B41AD4">
        <w:rPr>
          <w:b/>
        </w:rPr>
        <w:t>-</w:t>
      </w:r>
      <w:r w:rsidR="00E36946">
        <w:t xml:space="preserve"> 2.00</w:t>
      </w:r>
      <w:r>
        <w:tab/>
      </w:r>
    </w:p>
    <w:p w:rsidR="005D2C68" w:rsidRDefault="005D2C68" w:rsidP="00A957B6"/>
    <w:p w:rsidR="005D2C68" w:rsidRDefault="005D2C68" w:rsidP="00A957B6">
      <w:r>
        <w:t xml:space="preserve">The </w:t>
      </w:r>
      <w:r w:rsidR="00F713D8">
        <w:t>minimum value of the data set was 2.  That means, the least amount of responses for one particular degree, or lack thereof, was 2.</w:t>
      </w:r>
    </w:p>
    <w:p w:rsidR="00F713D8" w:rsidRDefault="00F713D8" w:rsidP="00A957B6"/>
    <w:p w:rsidR="00A957B6" w:rsidRDefault="00A957B6" w:rsidP="00A957B6">
      <w:r w:rsidRPr="00A957B6">
        <w:rPr>
          <w:b/>
        </w:rPr>
        <w:t>Max</w:t>
      </w:r>
      <w:r w:rsidRPr="00A957B6">
        <w:rPr>
          <w:b/>
        </w:rPr>
        <w:t xml:space="preserve">. </w:t>
      </w:r>
      <w:r w:rsidR="00B41AD4">
        <w:rPr>
          <w:b/>
        </w:rPr>
        <w:t>-</w:t>
      </w:r>
      <w:r w:rsidR="00E36946">
        <w:t xml:space="preserve"> 460.00</w:t>
      </w:r>
      <w:r>
        <w:tab/>
      </w:r>
    </w:p>
    <w:p w:rsidR="00F713D8" w:rsidRDefault="00F713D8" w:rsidP="00A957B6"/>
    <w:p w:rsidR="00F713D8" w:rsidRDefault="00F713D8" w:rsidP="00A957B6">
      <w:r>
        <w:t>The maximum value of the data set was 460.  That means, the greatest amount of responses for one particular degree, or lack thereof, was 460.</w:t>
      </w:r>
    </w:p>
    <w:p w:rsidR="00F713D8" w:rsidRDefault="00F713D8" w:rsidP="00A957B6"/>
    <w:p w:rsidR="00F713D8" w:rsidRDefault="00F713D8" w:rsidP="00A957B6">
      <w:pPr>
        <w:rPr>
          <w:u w:val="single"/>
        </w:rPr>
      </w:pPr>
      <w:r w:rsidRPr="00F713D8">
        <w:rPr>
          <w:u w:val="single"/>
        </w:rPr>
        <w:t>Sum</w:t>
      </w:r>
      <w:r>
        <w:rPr>
          <w:u w:val="single"/>
        </w:rPr>
        <w:t>mary Statistics of Big Business</w:t>
      </w:r>
    </w:p>
    <w:p w:rsidR="00F713D8" w:rsidRDefault="00F713D8" w:rsidP="00A957B6">
      <w:pPr>
        <w:rPr>
          <w:u w:val="single"/>
        </w:rPr>
      </w:pPr>
    </w:p>
    <w:p w:rsidR="00F713D8" w:rsidRDefault="00F713D8" w:rsidP="00F713D8">
      <w:r w:rsidRPr="00F713D8">
        <w:rPr>
          <w:b/>
        </w:rPr>
        <w:t>Standard Deviation</w:t>
      </w:r>
      <w:r w:rsidR="00B41AD4">
        <w:rPr>
          <w:b/>
        </w:rPr>
        <w:t xml:space="preserve"> </w:t>
      </w:r>
      <w:r w:rsidRPr="00F713D8">
        <w:rPr>
          <w:b/>
        </w:rPr>
        <w:t>-</w:t>
      </w:r>
      <w:r w:rsidRPr="00F713D8">
        <w:t xml:space="preserve"> 22.58325</w:t>
      </w:r>
    </w:p>
    <w:p w:rsidR="00F713D8" w:rsidRDefault="00F713D8" w:rsidP="00F713D8"/>
    <w:p w:rsidR="00B41AD4" w:rsidRDefault="00B41AD4" w:rsidP="00F713D8">
      <w:r w:rsidRPr="00B41AD4">
        <w:t>Standard Deviation is the average deviation from the mean.  So, if the standard deviation is</w:t>
      </w:r>
      <w:r>
        <w:t xml:space="preserve"> 22.58 and the mean </w:t>
      </w:r>
      <w:proofErr w:type="gramStart"/>
      <w:r>
        <w:t>is</w:t>
      </w:r>
      <w:proofErr w:type="gramEnd"/>
      <w:r>
        <w:t xml:space="preserve"> 55.27, that means that </w:t>
      </w:r>
      <w:r w:rsidRPr="00B41AD4">
        <w:t>data points from</w:t>
      </w:r>
      <w:r>
        <w:t xml:space="preserve"> 32.69 and 77.85 are within the standard deviation.   </w:t>
      </w:r>
    </w:p>
    <w:p w:rsidR="00B41AD4" w:rsidRDefault="00B41AD4" w:rsidP="00F713D8"/>
    <w:p w:rsidR="00F713D8" w:rsidRDefault="00F713D8" w:rsidP="00F713D8">
      <w:r w:rsidRPr="00B41AD4">
        <w:rPr>
          <w:b/>
        </w:rPr>
        <w:t>Mean</w:t>
      </w:r>
      <w:r w:rsidR="00B41AD4">
        <w:rPr>
          <w:b/>
        </w:rPr>
        <w:t xml:space="preserve"> </w:t>
      </w:r>
      <w:r w:rsidRPr="00B41AD4">
        <w:rPr>
          <w:b/>
        </w:rPr>
        <w:t>-</w:t>
      </w:r>
      <w:r w:rsidRPr="00F713D8">
        <w:t xml:space="preserve"> 55.27 </w:t>
      </w:r>
      <w:r w:rsidRPr="00F713D8">
        <w:tab/>
      </w:r>
    </w:p>
    <w:p w:rsidR="00B41AD4" w:rsidRDefault="00B41AD4" w:rsidP="00F713D8"/>
    <w:p w:rsidR="00B41AD4" w:rsidRDefault="00B41AD4" w:rsidP="00F713D8">
      <w:r w:rsidRPr="00B41AD4">
        <w:t>The mean is the average of all of the data points. So, the average number of</w:t>
      </w:r>
      <w:r>
        <w:t xml:space="preserve"> responses given for the feeling thermometer was 55.27.</w:t>
      </w:r>
    </w:p>
    <w:p w:rsidR="00B41AD4" w:rsidRPr="00F713D8" w:rsidRDefault="00B41AD4" w:rsidP="00F713D8"/>
    <w:p w:rsidR="00B41AD4" w:rsidRDefault="00F713D8" w:rsidP="00F713D8">
      <w:r w:rsidRPr="00B41AD4">
        <w:rPr>
          <w:b/>
        </w:rPr>
        <w:t>Median</w:t>
      </w:r>
      <w:r w:rsidR="00B41AD4">
        <w:rPr>
          <w:b/>
        </w:rPr>
        <w:t xml:space="preserve"> </w:t>
      </w:r>
      <w:r w:rsidRPr="00B41AD4">
        <w:rPr>
          <w:b/>
        </w:rPr>
        <w:t>-</w:t>
      </w:r>
      <w:r w:rsidRPr="00F713D8">
        <w:t xml:space="preserve"> 50.00</w:t>
      </w:r>
    </w:p>
    <w:p w:rsidR="00B41AD4" w:rsidRDefault="00B41AD4" w:rsidP="00F713D8"/>
    <w:p w:rsidR="00B41AD4" w:rsidRDefault="00B41AD4" w:rsidP="00F713D8">
      <w:r>
        <w:t xml:space="preserve">The </w:t>
      </w:r>
      <w:r w:rsidRPr="00B41AD4">
        <w:t>median is the middle number of a data set.  So, once ordered numerically from lowest to highest, the middle value was</w:t>
      </w:r>
      <w:r>
        <w:t xml:space="preserve"> 50.00.</w:t>
      </w:r>
    </w:p>
    <w:p w:rsidR="00F713D8" w:rsidRPr="00F713D8" w:rsidRDefault="00F713D8" w:rsidP="00F713D8">
      <w:r w:rsidRPr="00F713D8">
        <w:tab/>
      </w:r>
    </w:p>
    <w:p w:rsidR="00B41AD4" w:rsidRDefault="00F713D8" w:rsidP="00F713D8">
      <w:r w:rsidRPr="00B41AD4">
        <w:rPr>
          <w:b/>
        </w:rPr>
        <w:t>Min</w:t>
      </w:r>
      <w:r w:rsidR="00B41AD4" w:rsidRPr="00B41AD4">
        <w:rPr>
          <w:b/>
        </w:rPr>
        <w:t>. -</w:t>
      </w:r>
      <w:r w:rsidRPr="00F713D8">
        <w:t xml:space="preserve"> 0.00</w:t>
      </w:r>
    </w:p>
    <w:p w:rsidR="00EC0F4D" w:rsidRDefault="00EC0F4D" w:rsidP="00F713D8"/>
    <w:p w:rsidR="00EC0F4D" w:rsidRDefault="00EC0F4D" w:rsidP="00F713D8">
      <w:r w:rsidRPr="00EC0F4D">
        <w:t>The min</w:t>
      </w:r>
      <w:r>
        <w:t>imum value of the data set was 0.  That means</w:t>
      </w:r>
      <w:proofErr w:type="gramStart"/>
      <w:r>
        <w:t>,</w:t>
      </w:r>
      <w:proofErr w:type="gramEnd"/>
      <w:r>
        <w:t xml:space="preserve"> the lowest number given for a response in the feeling thermometer was 0</w:t>
      </w:r>
      <w:r w:rsidRPr="00EC0F4D">
        <w:t>.</w:t>
      </w:r>
    </w:p>
    <w:p w:rsidR="00B41AD4" w:rsidRDefault="00B41AD4" w:rsidP="00F713D8"/>
    <w:p w:rsidR="00F713D8" w:rsidRDefault="00F713D8" w:rsidP="00F713D8">
      <w:r w:rsidRPr="00EC0F4D">
        <w:rPr>
          <w:b/>
        </w:rPr>
        <w:t>Max</w:t>
      </w:r>
      <w:r w:rsidR="00B41AD4" w:rsidRPr="00EC0F4D">
        <w:rPr>
          <w:b/>
        </w:rPr>
        <w:t>. -</w:t>
      </w:r>
      <w:r w:rsidRPr="00F713D8">
        <w:t xml:space="preserve"> 100.00</w:t>
      </w:r>
      <w:r w:rsidRPr="00F713D8">
        <w:tab/>
      </w:r>
    </w:p>
    <w:p w:rsidR="00EC0F4D" w:rsidRDefault="00EC0F4D" w:rsidP="00F713D8"/>
    <w:p w:rsidR="00EC0F4D" w:rsidRDefault="00EC0F4D" w:rsidP="00F713D8">
      <w:r>
        <w:t xml:space="preserve">The </w:t>
      </w:r>
      <w:r w:rsidRPr="00EC0F4D">
        <w:t>maxim</w:t>
      </w:r>
      <w:r>
        <w:t>um value of the data set was 100.  That means</w:t>
      </w:r>
      <w:proofErr w:type="gramStart"/>
      <w:r>
        <w:t>,</w:t>
      </w:r>
      <w:proofErr w:type="gramEnd"/>
      <w:r>
        <w:t xml:space="preserve"> the highest number given for a response</w:t>
      </w:r>
      <w:r w:rsidRPr="00EC0F4D">
        <w:t xml:space="preserve"> </w:t>
      </w:r>
      <w:r>
        <w:t>in the feeling thermometer was 100</w:t>
      </w:r>
      <w:r w:rsidRPr="00EC0F4D">
        <w:t>.</w:t>
      </w:r>
    </w:p>
    <w:p w:rsidR="00F74E2A" w:rsidRDefault="00F74E2A" w:rsidP="00F713D8"/>
    <w:p w:rsidR="00F74E2A" w:rsidRDefault="00F74E2A" w:rsidP="00F74E2A">
      <w:r w:rsidRPr="00F74E2A">
        <w:rPr>
          <w:u w:val="single"/>
        </w:rPr>
        <w:t>Correlation</w:t>
      </w:r>
      <w:r w:rsidRPr="00F74E2A">
        <w:rPr>
          <w:u w:val="single"/>
        </w:rPr>
        <w:t xml:space="preserve"> of Two Feeling Thermometers</w:t>
      </w:r>
      <w:r>
        <w:tab/>
      </w:r>
      <w:r>
        <w:tab/>
      </w:r>
      <w:r>
        <w:tab/>
      </w:r>
      <w:r>
        <w:tab/>
      </w:r>
    </w:p>
    <w:p w:rsidR="00F74E2A" w:rsidRDefault="00F74E2A" w:rsidP="00F74E2A"/>
    <w:p w:rsidR="00F74E2A" w:rsidRDefault="00F74E2A" w:rsidP="00F74E2A">
      <w:r>
        <w:t xml:space="preserve">I found the correlation between the </w:t>
      </w:r>
      <w:r w:rsidRPr="00F74E2A">
        <w:rPr>
          <w:i/>
        </w:rPr>
        <w:t>Working Class</w:t>
      </w:r>
      <w:r>
        <w:t xml:space="preserve"> and </w:t>
      </w:r>
      <w:r w:rsidRPr="00F74E2A">
        <w:rPr>
          <w:i/>
        </w:rPr>
        <w:t xml:space="preserve">People on </w:t>
      </w:r>
      <w:r w:rsidRPr="00F74E2A">
        <w:rPr>
          <w:i/>
        </w:rPr>
        <w:t>Welfare</w:t>
      </w:r>
      <w:r>
        <w:t xml:space="preserve"> because I felt they </w:t>
      </w:r>
      <w:r>
        <w:t>were both on different sides of the spectrum. I thought it would</w:t>
      </w:r>
      <w:r>
        <w:t xml:space="preserve"> be interesting to see what </w:t>
      </w:r>
      <w:r>
        <w:t>the correlation would be for such opposite subjects.</w:t>
      </w:r>
      <w:r>
        <w:tab/>
      </w:r>
      <w:r>
        <w:tab/>
      </w:r>
      <w:r>
        <w:tab/>
      </w:r>
      <w:r>
        <w:tab/>
      </w:r>
    </w:p>
    <w:p w:rsidR="00F74E2A" w:rsidRDefault="00F74E2A" w:rsidP="00F74E2A">
      <w:r>
        <w:tab/>
      </w:r>
      <w:r>
        <w:tab/>
      </w:r>
      <w:r>
        <w:tab/>
      </w:r>
      <w:r>
        <w:tab/>
      </w:r>
    </w:p>
    <w:p w:rsidR="00F74E2A" w:rsidRDefault="00F74E2A" w:rsidP="00F74E2A">
      <w:r w:rsidRPr="00F74E2A">
        <w:rPr>
          <w:b/>
        </w:rPr>
        <w:t>Correlation</w:t>
      </w:r>
      <w:r>
        <w:rPr>
          <w:b/>
        </w:rPr>
        <w:t xml:space="preserve"> </w:t>
      </w:r>
      <w:r w:rsidRPr="00F74E2A">
        <w:rPr>
          <w:b/>
        </w:rPr>
        <w:t>-</w:t>
      </w:r>
      <w:r>
        <w:t xml:space="preserve"> 0.1948349</w:t>
      </w:r>
    </w:p>
    <w:p w:rsidR="00F74E2A" w:rsidRDefault="00F74E2A" w:rsidP="00F74E2A"/>
    <w:p w:rsidR="00F74E2A" w:rsidRDefault="00F74E2A" w:rsidP="00F74E2A">
      <w:r>
        <w:lastRenderedPageBreak/>
        <w:t xml:space="preserve">Correlation </w:t>
      </w:r>
      <w:r w:rsidRPr="00F74E2A">
        <w:t>describes the degree of relationship between two variables</w:t>
      </w:r>
      <w:r>
        <w:t xml:space="preserve">. So, since the correlation between the </w:t>
      </w:r>
      <w:r w:rsidRPr="00F74E2A">
        <w:rPr>
          <w:i/>
        </w:rPr>
        <w:t>Working Class</w:t>
      </w:r>
      <w:r w:rsidRPr="00F74E2A">
        <w:t xml:space="preserve"> and </w:t>
      </w:r>
      <w:r w:rsidRPr="00F74E2A">
        <w:rPr>
          <w:i/>
        </w:rPr>
        <w:t>People on Welfare</w:t>
      </w:r>
      <w:r>
        <w:rPr>
          <w:i/>
        </w:rPr>
        <w:t xml:space="preserve"> </w:t>
      </w:r>
      <w:r w:rsidR="009474F0">
        <w:t>was 0.19, you can confidently say that there is a weak correlation between these two variables.  Being that the weakest correlation would be 0 and the strongest would be 1.00, the fact that the correlation is not even at 0.50 proves that there is a weak correlation.</w:t>
      </w:r>
      <w:bookmarkStart w:id="0" w:name="_GoBack"/>
      <w:bookmarkEnd w:id="0"/>
      <w:r w:rsidR="009474F0">
        <w:t xml:space="preserve">  </w:t>
      </w:r>
      <w:r>
        <w:tab/>
      </w:r>
      <w:r>
        <w:tab/>
      </w:r>
    </w:p>
    <w:p w:rsidR="00F74E2A" w:rsidRPr="00F713D8" w:rsidRDefault="00F74E2A" w:rsidP="00F74E2A">
      <w:r>
        <w:tab/>
      </w:r>
      <w:r>
        <w:tab/>
      </w:r>
    </w:p>
    <w:sectPr w:rsidR="00F74E2A" w:rsidRPr="00F713D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44D" w:rsidRDefault="00E6344D" w:rsidP="00F74E2A">
      <w:r>
        <w:separator/>
      </w:r>
    </w:p>
  </w:endnote>
  <w:endnote w:type="continuationSeparator" w:id="0">
    <w:p w:rsidR="00E6344D" w:rsidRDefault="00E6344D" w:rsidP="00F7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44D" w:rsidRDefault="00E6344D" w:rsidP="00F74E2A">
      <w:r>
        <w:separator/>
      </w:r>
    </w:p>
  </w:footnote>
  <w:footnote w:type="continuationSeparator" w:id="0">
    <w:p w:rsidR="00E6344D" w:rsidRDefault="00E6344D" w:rsidP="00F74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6075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74E2A" w:rsidRDefault="00F74E2A">
        <w:pPr>
          <w:pStyle w:val="Header"/>
          <w:jc w:val="right"/>
        </w:pPr>
        <w:proofErr w:type="spellStart"/>
        <w:r>
          <w:t>Zatratz</w:t>
        </w:r>
        <w:proofErr w:type="spellEnd"/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4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74E2A" w:rsidRDefault="00F74E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B6"/>
    <w:rsid w:val="003702BB"/>
    <w:rsid w:val="005D2C68"/>
    <w:rsid w:val="00673230"/>
    <w:rsid w:val="009474F0"/>
    <w:rsid w:val="00A957B6"/>
    <w:rsid w:val="00B41AD4"/>
    <w:rsid w:val="00E36946"/>
    <w:rsid w:val="00E6344D"/>
    <w:rsid w:val="00E66CD2"/>
    <w:rsid w:val="00EC0F4D"/>
    <w:rsid w:val="00F713D8"/>
    <w:rsid w:val="00F7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7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4E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2A"/>
  </w:style>
  <w:style w:type="paragraph" w:styleId="Footer">
    <w:name w:val="footer"/>
    <w:basedOn w:val="Normal"/>
    <w:link w:val="FooterChar"/>
    <w:uiPriority w:val="99"/>
    <w:unhideWhenUsed/>
    <w:rsid w:val="00F74E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7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4E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2A"/>
  </w:style>
  <w:style w:type="paragraph" w:styleId="Footer">
    <w:name w:val="footer"/>
    <w:basedOn w:val="Normal"/>
    <w:link w:val="FooterChar"/>
    <w:uiPriority w:val="99"/>
    <w:unhideWhenUsed/>
    <w:rsid w:val="00F74E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2012-09-30T06:03:00Z</dcterms:created>
  <dcterms:modified xsi:type="dcterms:W3CDTF">2012-09-30T07:12:00Z</dcterms:modified>
</cp:coreProperties>
</file>